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PERMOHONAN MAHASISWA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CUTI AKADEMIK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Saya yang bertandatangan di bawah ini (*coret yang tidak sesuai),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6"/>
        <w:gridCol w:w="2924"/>
        <w:gridCol w:w="236"/>
        <w:gridCol w:w="2088"/>
        <w:gridCol w:w="1418"/>
        <w:gridCol w:w="1610"/>
        <w:tblGridChange w:id="0">
          <w:tblGrid>
            <w:gridCol w:w="1726"/>
            <w:gridCol w:w="2924"/>
            <w:gridCol w:w="236"/>
            <w:gridCol w:w="2088"/>
            <w:gridCol w:w="1418"/>
            <w:gridCol w:w="1610"/>
          </w:tblGrid>
        </w:tblGridChange>
      </w:tblGrid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Nama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Pernah Cuti Akademik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Belum/Pernah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_____ semester</w:t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NIM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Lulus Tingkat-1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Belum/Sudah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tgl __________</w:t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 Studi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Lulus Tingkat-2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Belum/Sudah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tgl __________</w:t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Dosen Wali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Lulus Tingkat-3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Belum/Sudah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tgl __________</w:t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No.HP Mahasiswa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Jumlah MK sudah lulus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 sks, IPK = _______</w:t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Nama Orangtua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Jumlah MK belum lulus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 sks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HP Orangtua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________________________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Sisa Masa Studi Maks. Sesudah Cuti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2F">
            <w:pPr>
              <w:ind w:left="-170" w:firstLine="17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 semester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Alamat Cuti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dengan ini mengajukan PERMOHONAN CUTI AKADEMIK sebagai mahasiswa ITTELKOM SURABAYA pada tahun ajaran/semester _____________________ hingga __________________ dikarenakan: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masalah kesehatan / alasan ekonomi / alasan khusus lain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yaitu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Demikian permohonan ini saya buat dengan sesungguhnya, dan segala akibat yang ditimbulkan oleh permohonan ini sepenuhnya menjadi tanggung jawab saya.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4320" w:firstLine="72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_________________, _________________ 20___</w:t>
      </w:r>
    </w:p>
    <w:tbl>
      <w:tblPr>
        <w:tblStyle w:val="Table2"/>
        <w:tblW w:w="1020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Mengetahui,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Orang Tua/Wali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 Pemohon Cuti Akademik,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Materai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Rp.10.000,-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49"/>
        <w:gridCol w:w="5155"/>
        <w:tblGridChange w:id="0">
          <w:tblGrid>
            <w:gridCol w:w="5049"/>
            <w:gridCol w:w="51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Menyetujui,</w:t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Ka. Prodi,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Dosen Wali,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Dekan Fakultas …………………..,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134" w:left="851" w:right="85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Style w:val="Title"/>
      <w:ind w:left="1440" w:firstLine="720"/>
      <w:jc w:val="left"/>
      <w:rPr>
        <w:rFonts w:ascii="Tahoma" w:cs="Tahoma" w:eastAsia="Tahoma" w:hAnsi="Tahoma"/>
        <w:b w:val="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 xml:space="preserve">      </w:t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87630</wp:posOffset>
          </wp:positionV>
          <wp:extent cx="1476375" cy="823595"/>
          <wp:effectExtent b="0" l="0" r="0" t="0"/>
          <wp:wrapSquare wrapText="bothSides" distB="0" distT="0" distL="114300" distR="114300"/>
          <wp:docPr descr="D:\BLAK ITTS\logo-ITTS1.jpg" id="19" name="image2.jpg"/>
          <a:graphic>
            <a:graphicData uri="http://schemas.openxmlformats.org/drawingml/2006/picture">
              <pic:pic>
                <pic:nvPicPr>
                  <pic:cNvPr descr="D:\BLAK ITTS\logo-ITTS1.jpg" id="0" name="image2.jpg"/>
                  <pic:cNvPicPr preferRelativeResize="0"/>
                </pic:nvPicPr>
                <pic:blipFill>
                  <a:blip r:embed="rId1"/>
                  <a:srcRect b="20032" l="10417" r="9135" t="35095"/>
                  <a:stretch>
                    <a:fillRect/>
                  </a:stretch>
                </pic:blipFill>
                <pic:spPr>
                  <a:xfrm>
                    <a:off x="0" y="0"/>
                    <a:ext cx="1476375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843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INSTITUT TEKNOLOGI TELKOM SURABAYA</w:t>
    </w:r>
  </w:p>
  <w:p w:rsidR="00000000" w:rsidDel="00000000" w:rsidP="00000000" w:rsidRDefault="00000000" w:rsidRPr="00000000" w14:paraId="0000006B">
    <w:pPr>
      <w:tabs>
        <w:tab w:val="center" w:pos="4680"/>
        <w:tab w:val="right" w:pos="9360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Jalan Ketintang No. 156 </w:t>
      <w:br w:type="textWrapping"/>
      <w:t xml:space="preserve">Surabaya, Jawa Timur 60231</w:t>
    </w:r>
  </w:p>
  <w:p w:rsidR="00000000" w:rsidDel="00000000" w:rsidP="00000000" w:rsidRDefault="00000000" w:rsidRPr="00000000" w14:paraId="0000006C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ab/>
      <w:t xml:space="preserve">Telp. (031) 8280800; (081) 139808009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6400720" cy="5715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145640" y="3779707"/>
                        <a:ext cx="6400720" cy="586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6400720" cy="5715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72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12" w:val="single"/>
      </w:pBd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/>
  </w:style>
  <w:style w:type="paragraph" w:styleId="Heading4">
    <w:name w:val="heading 4"/>
    <w:basedOn w:val="Normal"/>
    <w:next w:val="Normal"/>
    <w:pPr>
      <w:keepNext w:val="1"/>
    </w:pPr>
    <w:rPr/>
  </w:style>
  <w:style w:type="paragraph" w:styleId="Heading5">
    <w:name w:val="heading 5"/>
    <w:basedOn w:val="Normal"/>
    <w:next w:val="Normal"/>
    <w:pPr>
      <w:keepNext w:val="1"/>
      <w:ind w:left="567" w:right="594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567" w:right="594"/>
      <w:jc w:val="center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Open Sans" w:cs="Open Sans" w:eastAsia="Open Sans" w:hAnsi="Open Sans"/>
      <w:b w:val="1"/>
      <w:sz w:val="32"/>
      <w:szCs w:val="32"/>
    </w:rPr>
  </w:style>
  <w:style w:type="paragraph" w:styleId="Normal" w:default="1">
    <w:name w:val="Normal"/>
    <w:qFormat w:val="1"/>
    <w:rsid w:val="00327E1B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327E1B"/>
    <w:pPr>
      <w:keepNext w:val="1"/>
      <w:pBdr>
        <w:bottom w:color="auto" w:space="1" w:sz="12" w:val="single"/>
      </w:pBdr>
      <w:jc w:val="center"/>
      <w:outlineLvl w:val="0"/>
    </w:pPr>
    <w:rPr>
      <w:b w:val="1"/>
      <w:sz w:val="32"/>
    </w:rPr>
  </w:style>
  <w:style w:type="paragraph" w:styleId="Heading2">
    <w:name w:val="heading 2"/>
    <w:basedOn w:val="Normal"/>
    <w:next w:val="Normal"/>
    <w:qFormat w:val="1"/>
    <w:rsid w:val="00327E1B"/>
    <w:pPr>
      <w:keepNext w:val="1"/>
      <w:jc w:val="center"/>
      <w:outlineLvl w:val="1"/>
    </w:pPr>
    <w:rPr>
      <w:b w:val="1"/>
      <w:sz w:val="28"/>
      <w:u w:val="single"/>
    </w:rPr>
  </w:style>
  <w:style w:type="paragraph" w:styleId="Heading3">
    <w:name w:val="heading 3"/>
    <w:basedOn w:val="Normal"/>
    <w:next w:val="Normal"/>
    <w:qFormat w:val="1"/>
    <w:rsid w:val="00327E1B"/>
    <w:pPr>
      <w:keepNext w:val="1"/>
      <w:jc w:val="center"/>
      <w:outlineLvl w:val="2"/>
    </w:pPr>
  </w:style>
  <w:style w:type="paragraph" w:styleId="Heading4">
    <w:name w:val="heading 4"/>
    <w:basedOn w:val="Normal"/>
    <w:next w:val="Normal"/>
    <w:qFormat w:val="1"/>
    <w:rsid w:val="00327E1B"/>
    <w:pPr>
      <w:keepNext w:val="1"/>
      <w:outlineLvl w:val="3"/>
    </w:pPr>
  </w:style>
  <w:style w:type="paragraph" w:styleId="Heading5">
    <w:name w:val="heading 5"/>
    <w:basedOn w:val="Normal"/>
    <w:next w:val="Normal"/>
    <w:qFormat w:val="1"/>
    <w:rsid w:val="00327E1B"/>
    <w:pPr>
      <w:keepNext w:val="1"/>
      <w:ind w:left="567" w:right="594"/>
      <w:jc w:val="center"/>
      <w:outlineLvl w:val="4"/>
    </w:pPr>
    <w:rPr>
      <w:b w:val="1"/>
      <w:sz w:val="28"/>
    </w:rPr>
  </w:style>
  <w:style w:type="paragraph" w:styleId="Heading6">
    <w:name w:val="heading 6"/>
    <w:basedOn w:val="Normal"/>
    <w:next w:val="Normal"/>
    <w:qFormat w:val="1"/>
    <w:rsid w:val="00327E1B"/>
    <w:pPr>
      <w:keepNext w:val="1"/>
      <w:ind w:left="567" w:right="594"/>
      <w:jc w:val="center"/>
      <w:outlineLvl w:val="5"/>
    </w:pPr>
    <w:rPr>
      <w:b w:val="1"/>
    </w:rPr>
  </w:style>
  <w:style w:type="paragraph" w:styleId="Heading7">
    <w:name w:val="heading 7"/>
    <w:basedOn w:val="Normal"/>
    <w:next w:val="Normal"/>
    <w:qFormat w:val="1"/>
    <w:rsid w:val="00327E1B"/>
    <w:pPr>
      <w:keepNext w:val="1"/>
      <w:ind w:left="1418" w:right="310"/>
      <w:jc w:val="center"/>
      <w:outlineLvl w:val="6"/>
    </w:pPr>
    <w:rPr>
      <w:rFonts w:ascii="Albertus" w:hAnsi="Albertus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rsid w:val="00327E1B"/>
    <w:pPr>
      <w:ind w:left="720" w:hanging="720"/>
      <w:jc w:val="both"/>
    </w:pPr>
  </w:style>
  <w:style w:type="paragraph" w:styleId="BodyTextIndent2">
    <w:name w:val="Body Text Indent 2"/>
    <w:basedOn w:val="Normal"/>
    <w:rsid w:val="00327E1B"/>
    <w:pPr>
      <w:tabs>
        <w:tab w:val="left" w:pos="2160"/>
      </w:tabs>
      <w:ind w:left="2340" w:hanging="1620"/>
      <w:jc w:val="both"/>
    </w:pPr>
  </w:style>
  <w:style w:type="paragraph" w:styleId="BodyTextIndent3">
    <w:name w:val="Body Text Indent 3"/>
    <w:basedOn w:val="Normal"/>
    <w:rsid w:val="00327E1B"/>
    <w:pPr>
      <w:tabs>
        <w:tab w:val="left" w:pos="3420"/>
      </w:tabs>
      <w:ind w:left="3600" w:hanging="1428"/>
    </w:pPr>
  </w:style>
  <w:style w:type="paragraph" w:styleId="BlockText">
    <w:name w:val="Block Text"/>
    <w:basedOn w:val="Normal"/>
    <w:rsid w:val="00327E1B"/>
    <w:pPr>
      <w:ind w:left="1560" w:right="720"/>
      <w:jc w:val="both"/>
    </w:pPr>
  </w:style>
  <w:style w:type="paragraph" w:styleId="Title">
    <w:name w:val="Title"/>
    <w:basedOn w:val="Normal"/>
    <w:qFormat w:val="1"/>
    <w:rsid w:val="00327E1B"/>
    <w:pPr>
      <w:jc w:val="center"/>
    </w:pPr>
    <w:rPr>
      <w:rFonts w:ascii="Albertus" w:hAnsi="Albertus"/>
      <w:b w:val="1"/>
      <w:sz w:val="32"/>
    </w:rPr>
  </w:style>
  <w:style w:type="paragraph" w:styleId="BodyText">
    <w:name w:val="Body Text"/>
    <w:basedOn w:val="Normal"/>
    <w:rsid w:val="00327E1B"/>
    <w:pPr>
      <w:ind w:right="310"/>
      <w:jc w:val="both"/>
    </w:pPr>
  </w:style>
  <w:style w:type="paragraph" w:styleId="Subtitle">
    <w:name w:val="Subtitle"/>
    <w:basedOn w:val="Normal"/>
    <w:qFormat w:val="1"/>
    <w:rsid w:val="00327E1B"/>
    <w:pPr>
      <w:ind w:left="709" w:right="360"/>
      <w:jc w:val="center"/>
    </w:pPr>
    <w:rPr>
      <w:rFonts w:ascii="Albertus" w:hAnsi="Albertus"/>
      <w:b w:val="1"/>
      <w:sz w:val="28"/>
    </w:rPr>
  </w:style>
  <w:style w:type="character" w:styleId="Hyperlink">
    <w:name w:val="Hyperlink"/>
    <w:basedOn w:val="DefaultParagraphFont"/>
    <w:rsid w:val="00A96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7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B70035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5948C8"/>
    <w:pPr>
      <w:ind w:left="720"/>
      <w:contextualSpacing w:val="1"/>
    </w:pPr>
  </w:style>
  <w:style w:type="table" w:styleId="TableGrid">
    <w:name w:val="Table Grid"/>
    <w:basedOn w:val="TableNormal"/>
    <w:rsid w:val="00E2436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  <w:rsid w:val="0073038D"/>
    <w:rPr>
      <w:sz w:val="24"/>
      <w:szCs w:val="24"/>
    </w:rPr>
  </w:style>
  <w:style w:type="paragraph" w:styleId="Subtitle">
    <w:name w:val="Subtitle"/>
    <w:basedOn w:val="Normal"/>
    <w:next w:val="Normal"/>
    <w:pPr>
      <w:ind w:left="709" w:right="360"/>
      <w:jc w:val="center"/>
    </w:pPr>
    <w:rPr>
      <w:rFonts w:ascii="Open Sans" w:cs="Open Sans" w:eastAsia="Open Sans" w:hAnsi="Open Sans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8AmdBU1yHTUUUeLEty2lgflpA==">AMUW2mXWDfbTti+m619gOGgVUOOEx4lfPqva8iuvd+SooE1CkHJ/uNVYGM7eZcZZPJCOfBGVccpbPLoaUgw41Qf6k94lPYrSW8XBOYrYjwLIOsl4DWXa1QfjOn80pHxgg0Flc74bul8t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2019-05-06T03:42:00Z</dcterms:created>
  <dc:creator>Heroe Wijanto</dc:creator>
</cp:coreProperties>
</file>